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D902DA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Satalia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755">
        <w:rPr>
          <w:rFonts w:ascii="Times New Roman" w:hAnsi="Times New Roman" w:cs="Times New Roman"/>
          <w:sz w:val="28"/>
          <w:szCs w:val="28"/>
        </w:rPr>
        <w:t>vardinė</w:t>
      </w:r>
      <w:r w:rsidR="00CF01E0">
        <w:rPr>
          <w:rFonts w:ascii="Times New Roman" w:hAnsi="Times New Roman" w:cs="Times New Roman"/>
          <w:sz w:val="28"/>
          <w:szCs w:val="28"/>
        </w:rPr>
        <w:t xml:space="preserve"> </w:t>
      </w:r>
      <w:r w:rsidR="00CF01E0"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0E1755">
        <w:rPr>
          <w:rFonts w:ascii="Times New Roman" w:hAnsi="Times New Roman" w:cs="Times New Roman"/>
          <w:sz w:val="24"/>
          <w:szCs w:val="24"/>
        </w:rPr>
        <w:t>Indeform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</w:t>
      </w:r>
      <w:r w:rsidR="00D902DA">
        <w:rPr>
          <w:rFonts w:ascii="Times New Roman" w:hAnsi="Times New Roman" w:cs="Times New Roman"/>
          <w:sz w:val="24"/>
          <w:szCs w:val="24"/>
        </w:rPr>
        <w:t xml:space="preserve"> ir Simui Simučiui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>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0E1755" w:rsidP="00CF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20...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spalio mėnesį. Užbaigtas darbas bus pristatytas komisijai </w:t>
      </w:r>
      <w:r w:rsidR="00AF48A1">
        <w:rPr>
          <w:rFonts w:ascii="Times New Roman" w:hAnsi="Times New Roman" w:cs="Times New Roman"/>
          <w:sz w:val="24"/>
          <w:szCs w:val="24"/>
        </w:rPr>
        <w:t>(mėnuo)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AF48A1">
        <w:rPr>
          <w:rFonts w:ascii="Times New Roman" w:hAnsi="Times New Roman" w:cs="Times New Roman"/>
          <w:sz w:val="24"/>
          <w:szCs w:val="24"/>
        </w:rPr>
        <w:t>xx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="00CF01E0"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="00CF01E0"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E1755"/>
    <w:rsid w:val="00AC090A"/>
    <w:rsid w:val="00AF48A1"/>
    <w:rsid w:val="00BA6787"/>
    <w:rsid w:val="00CF01E0"/>
    <w:rsid w:val="00D65020"/>
    <w:rsid w:val="00D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C4AB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vartotojas</cp:lastModifiedBy>
  <cp:revision>2</cp:revision>
  <dcterms:created xsi:type="dcterms:W3CDTF">2020-05-26T11:46:00Z</dcterms:created>
  <dcterms:modified xsi:type="dcterms:W3CDTF">2020-05-26T11:46:00Z</dcterms:modified>
</cp:coreProperties>
</file>