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6" w:rsidRPr="0003139C" w:rsidRDefault="00FD7609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i/>
          <w:sz w:val="24"/>
          <w:szCs w:val="24"/>
        </w:rPr>
        <w:t>DXC Technologies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 Bakalauro darbų apdovanojimai yra konkursas, skirtas bakalauro studijų baigiamųjų kursų studentams. Specifiniai reikalavimai darbų temoms nėra keliami. </w:t>
      </w: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b/>
          <w:bCs/>
          <w:sz w:val="24"/>
          <w:szCs w:val="24"/>
        </w:rPr>
        <w:t>Reikalavimai dalyviams:</w:t>
      </w:r>
    </w:p>
    <w:p w:rsidR="00A61D96" w:rsidRPr="0003139C" w:rsidRDefault="00FD7609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1. Dalyviai iki 201</w:t>
      </w:r>
      <w:r w:rsidRPr="0003139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61D96" w:rsidRPr="0003139C">
        <w:rPr>
          <w:rFonts w:ascii="Times New Roman" w:hAnsi="Times New Roman" w:cs="Times New Roman"/>
          <w:sz w:val="24"/>
          <w:szCs w:val="24"/>
        </w:rPr>
        <w:t xml:space="preserve"> m. gegužės 15 d. turi pateikti paraiškas el. paštu: </w:t>
      </w:r>
      <w:hyperlink r:id="rId5" w:history="1">
        <w:r w:rsidR="00A61D96" w:rsidRPr="0003139C">
          <w:rPr>
            <w:rStyle w:val="Hyperlink"/>
            <w:rFonts w:ascii="Times New Roman" w:hAnsi="Times New Roman" w:cs="Times New Roman"/>
            <w:sz w:val="24"/>
            <w:szCs w:val="24"/>
          </w:rPr>
          <w:t>jonas.ceponis@ktu.lt</w:t>
        </w:r>
      </w:hyperlink>
      <w:r w:rsidR="00A61D96" w:rsidRPr="0003139C">
        <w:rPr>
          <w:rFonts w:ascii="Times New Roman" w:hAnsi="Times New Roman" w:cs="Times New Roman"/>
          <w:sz w:val="24"/>
          <w:szCs w:val="24"/>
        </w:rPr>
        <w:t xml:space="preserve"> Pirminę atranką vykdys KTU Informatikos fakultetas. </w:t>
      </w:r>
      <w:r w:rsidR="00A61D96" w:rsidRPr="0003139C">
        <w:rPr>
          <w:rFonts w:ascii="Times New Roman" w:hAnsi="Times New Roman" w:cs="Times New Roman"/>
          <w:sz w:val="24"/>
          <w:szCs w:val="24"/>
        </w:rPr>
        <w:br/>
        <w:t xml:space="preserve">2. Paraiškos turi būti pateikiamos viename dokumente elektroniniu būdu, MS Word arba PDF formatu. Paraiškos pavyzdys pateiktas skelbime.  </w:t>
      </w:r>
    </w:p>
    <w:p w:rsidR="00A61D96" w:rsidRPr="0003139C" w:rsidRDefault="00A61D96" w:rsidP="00A61D96">
      <w:p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3. Patekti darbo santrauką (1000-1500 žodžių). Santrauka turi būti parašyta ne technine ir ne specialistams lengvai suprantama, apibūdinant darbo mokslinę reikšmę tiriamajai sričiai.</w:t>
      </w:r>
      <w:r w:rsidRPr="0003139C">
        <w:rPr>
          <w:rFonts w:ascii="Times New Roman" w:hAnsi="Times New Roman" w:cs="Times New Roman"/>
          <w:sz w:val="24"/>
          <w:szCs w:val="24"/>
        </w:rPr>
        <w:br/>
        <w:t>4. Jeigu turite, katedros vadovo, darbo vadovo ar studijų programos vadovo rekomendacija, patvirtinanti išskirtinius dalyvio gebėjimus.</w:t>
      </w:r>
      <w:r w:rsidRPr="0003139C">
        <w:rPr>
          <w:rFonts w:ascii="Times New Roman" w:hAnsi="Times New Roman" w:cs="Times New Roman"/>
          <w:sz w:val="24"/>
          <w:szCs w:val="24"/>
        </w:rPr>
        <w:br/>
        <w:t>5. CSC apdovanojimų komitetas išrinks 3 geriausias paraiškas pagal šiuos žemiau pateiktus kriterijus:</w:t>
      </w:r>
    </w:p>
    <w:p w:rsidR="003D35AF" w:rsidRPr="0003139C" w:rsidRDefault="0003139C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Originalumas (30 pro</w:t>
      </w:r>
      <w:r w:rsidR="003D35AF" w:rsidRPr="0003139C">
        <w:rPr>
          <w:rFonts w:ascii="Times New Roman" w:hAnsi="Times New Roman" w:cs="Times New Roman"/>
          <w:sz w:val="24"/>
          <w:szCs w:val="24"/>
        </w:rPr>
        <w:t>centų);</w:t>
      </w:r>
    </w:p>
    <w:p w:rsidR="003D35AF" w:rsidRPr="0003139C" w:rsidRDefault="00A61D96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Darbo aktualumas, reikšmė, aprašyta n</w:t>
      </w:r>
      <w:r w:rsidR="003D35AF" w:rsidRPr="0003139C">
        <w:rPr>
          <w:rFonts w:ascii="Times New Roman" w:hAnsi="Times New Roman" w:cs="Times New Roman"/>
          <w:sz w:val="24"/>
          <w:szCs w:val="24"/>
        </w:rPr>
        <w:t>e technine kalba (30 procentų);</w:t>
      </w:r>
    </w:p>
    <w:p w:rsidR="003D35AF" w:rsidRPr="0003139C" w:rsidRDefault="003D35AF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9C">
        <w:rPr>
          <w:rFonts w:ascii="Times New Roman" w:hAnsi="Times New Roman" w:cs="Times New Roman"/>
          <w:sz w:val="24"/>
          <w:szCs w:val="24"/>
        </w:rPr>
        <w:t>Darbo kokybė (20 procentų);</w:t>
      </w:r>
    </w:p>
    <w:p w:rsidR="00A61D96" w:rsidRPr="0003139C" w:rsidRDefault="00A61D96" w:rsidP="003D3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39C">
        <w:rPr>
          <w:rFonts w:ascii="Times New Roman" w:hAnsi="Times New Roman" w:cs="Times New Roman"/>
          <w:sz w:val="24"/>
          <w:szCs w:val="24"/>
        </w:rPr>
        <w:t>Pristatymo kokybė (20 procentų).</w:t>
      </w:r>
    </w:p>
    <w:p w:rsidR="00D65020" w:rsidRPr="0003139C" w:rsidRDefault="00D65020">
      <w:pPr>
        <w:rPr>
          <w:rFonts w:ascii="Times New Roman" w:hAnsi="Times New Roman" w:cs="Times New Roman"/>
          <w:sz w:val="24"/>
          <w:szCs w:val="24"/>
        </w:rPr>
      </w:pPr>
    </w:p>
    <w:sectPr w:rsidR="00D65020" w:rsidRPr="000313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045"/>
    <w:multiLevelType w:val="hybridMultilevel"/>
    <w:tmpl w:val="3B06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7"/>
    <w:rsid w:val="0003139C"/>
    <w:rsid w:val="003D35AF"/>
    <w:rsid w:val="00A61D96"/>
    <w:rsid w:val="00D65020"/>
    <w:rsid w:val="00E1166B"/>
    <w:rsid w:val="00F11237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93B97"/>
  <w15:chartTrackingRefBased/>
  <w15:docId w15:val="{E6BFF1D1-C11C-4082-9801-8BD4134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s.ceponis@kt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Windows User</cp:lastModifiedBy>
  <cp:revision>8</cp:revision>
  <dcterms:created xsi:type="dcterms:W3CDTF">2016-12-05T06:56:00Z</dcterms:created>
  <dcterms:modified xsi:type="dcterms:W3CDTF">2018-02-20T09:44:00Z</dcterms:modified>
</cp:coreProperties>
</file>